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29" w:rsidRDefault="00156129" w:rsidP="00156129">
      <w:pPr>
        <w:pStyle w:val="1"/>
        <w:spacing w:line="360" w:lineRule="auto"/>
        <w:jc w:val="center"/>
        <w:rPr>
          <w:b w:val="0"/>
          <w:bCs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2768600</wp:posOffset>
            </wp:positionH>
            <wp:positionV relativeFrom="margin">
              <wp:posOffset>-121920</wp:posOffset>
            </wp:positionV>
            <wp:extent cx="499110" cy="647065"/>
            <wp:effectExtent l="0" t="0" r="0" b="0"/>
            <wp:wrapTopAndBottom/>
            <wp:docPr id="1" name="Рисунок 1" descr="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Cs w:val="28"/>
        </w:rPr>
        <w:t>РОССИЙСКАЯ ФЕДЕРАЦИЯ</w:t>
      </w:r>
    </w:p>
    <w:p w:rsidR="00156129" w:rsidRDefault="00156129" w:rsidP="00156129">
      <w:pPr>
        <w:pStyle w:val="1"/>
        <w:spacing w:line="360" w:lineRule="auto"/>
        <w:ind w:left="540" w:right="550"/>
        <w:jc w:val="center"/>
        <w:rPr>
          <w:b w:val="0"/>
          <w:bCs/>
          <w:szCs w:val="28"/>
        </w:rPr>
      </w:pPr>
      <w:r>
        <w:rPr>
          <w:b w:val="0"/>
          <w:szCs w:val="28"/>
        </w:rPr>
        <w:t>БЕЛГОРОДСКАЯ ОБЛАСТЬ</w:t>
      </w:r>
    </w:p>
    <w:p w:rsidR="00156129" w:rsidRPr="00156129" w:rsidRDefault="00156129" w:rsidP="00156129">
      <w:pPr>
        <w:pStyle w:val="2"/>
        <w:ind w:left="540" w:right="550"/>
        <w:rPr>
          <w:bCs/>
        </w:rPr>
      </w:pPr>
      <w:r w:rsidRPr="00156129">
        <w:t>МУНИЦИПАЛЬНЫЙ РАЙОН «ЧЕРНЯНСКИЙ РАЙОН»</w:t>
      </w:r>
    </w:p>
    <w:p w:rsidR="00156129" w:rsidRPr="00156129" w:rsidRDefault="00156129" w:rsidP="00156129">
      <w:pPr>
        <w:spacing w:after="0" w:line="360" w:lineRule="auto"/>
        <w:ind w:left="540" w:right="550"/>
        <w:jc w:val="center"/>
        <w:rPr>
          <w:rFonts w:ascii="Times New Roman" w:hAnsi="Times New Roman" w:cs="Times New Roman"/>
          <w:sz w:val="28"/>
          <w:szCs w:val="28"/>
        </w:rPr>
      </w:pPr>
      <w:r w:rsidRPr="00156129">
        <w:rPr>
          <w:rFonts w:ascii="Times New Roman" w:hAnsi="Times New Roman" w:cs="Times New Roman"/>
          <w:sz w:val="28"/>
          <w:szCs w:val="28"/>
        </w:rPr>
        <w:t>МУНИЦИПАЛЬНЫЙ СОВЕТ ЧЕРНЯНСКОГО РАЙОНА</w:t>
      </w:r>
    </w:p>
    <w:p w:rsidR="00156129" w:rsidRPr="00156129" w:rsidRDefault="00156129" w:rsidP="00156129">
      <w:pPr>
        <w:tabs>
          <w:tab w:val="left" w:pos="4774"/>
          <w:tab w:val="left" w:pos="9355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5612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Сорок девятая                                  </w:t>
      </w:r>
      <w:r w:rsidRPr="00156129">
        <w:rPr>
          <w:rFonts w:ascii="Times New Roman" w:hAnsi="Times New Roman" w:cs="Times New Roman"/>
          <w:sz w:val="28"/>
          <w:szCs w:val="28"/>
        </w:rPr>
        <w:t>сессия второго созыва</w:t>
      </w:r>
    </w:p>
    <w:p w:rsidR="00156129" w:rsidRPr="00156129" w:rsidRDefault="00156129" w:rsidP="00156129">
      <w:pPr>
        <w:pStyle w:val="2"/>
        <w:spacing w:before="120"/>
        <w:ind w:left="0" w:right="-1"/>
        <w:rPr>
          <w:b/>
        </w:rPr>
      </w:pPr>
      <w:proofErr w:type="gramStart"/>
      <w:r w:rsidRPr="00156129">
        <w:rPr>
          <w:b/>
        </w:rPr>
        <w:t>Р</w:t>
      </w:r>
      <w:proofErr w:type="gramEnd"/>
      <w:r w:rsidRPr="00156129">
        <w:rPr>
          <w:b/>
        </w:rPr>
        <w:t xml:space="preserve"> Е Ш Е Н И Е</w:t>
      </w:r>
    </w:p>
    <w:p w:rsidR="00156129" w:rsidRDefault="00156129" w:rsidP="00156129">
      <w:pPr>
        <w:pStyle w:val="1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13</w:t>
      </w:r>
      <w:r w:rsidRPr="000F1D5C">
        <w:rPr>
          <w:b w:val="0"/>
          <w:szCs w:val="28"/>
        </w:rPr>
        <w:t xml:space="preserve"> </w:t>
      </w:r>
      <w:r>
        <w:rPr>
          <w:b w:val="0"/>
          <w:szCs w:val="28"/>
        </w:rPr>
        <w:t>декабря 2017 г.</w:t>
      </w:r>
      <w:r>
        <w:rPr>
          <w:b w:val="0"/>
          <w:szCs w:val="28"/>
        </w:rPr>
        <w:tab/>
        <w:t xml:space="preserve">                                                                                  № </w:t>
      </w:r>
      <w:r w:rsidR="00EE244B">
        <w:rPr>
          <w:b w:val="0"/>
          <w:szCs w:val="28"/>
        </w:rPr>
        <w:t>492</w:t>
      </w:r>
      <w:r>
        <w:rPr>
          <w:b w:val="0"/>
          <w:szCs w:val="28"/>
        </w:rPr>
        <w:t xml:space="preserve"> </w:t>
      </w:r>
    </w:p>
    <w:p w:rsidR="00135CF7" w:rsidRPr="00F952C3" w:rsidRDefault="00135CF7" w:rsidP="00F952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CF7" w:rsidRPr="00F952C3" w:rsidRDefault="00135CF7" w:rsidP="00F952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6129" w:rsidRDefault="00156129" w:rsidP="00156129">
      <w:pPr>
        <w:spacing w:after="0"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3C">
        <w:rPr>
          <w:rFonts w:ascii="Times New Roman" w:hAnsi="Times New Roman" w:cs="Times New Roman"/>
          <w:b/>
          <w:sz w:val="28"/>
          <w:szCs w:val="28"/>
        </w:rPr>
        <w:t xml:space="preserve">О реализации проектов по ландшафтному благоустройству сельских населённых пунктов </w:t>
      </w:r>
      <w:r w:rsidR="002854AC">
        <w:rPr>
          <w:rFonts w:ascii="Times New Roman" w:hAnsi="Times New Roman" w:cs="Times New Roman"/>
          <w:b/>
          <w:sz w:val="28"/>
          <w:szCs w:val="28"/>
        </w:rPr>
        <w:t>Чернянского района в 2017 г. и планируемых проектах в 2018 г.</w:t>
      </w:r>
    </w:p>
    <w:p w:rsidR="00135CF7" w:rsidRPr="00F952C3" w:rsidRDefault="00135CF7" w:rsidP="00F952C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35CF7" w:rsidRPr="00F952C3" w:rsidRDefault="00135CF7" w:rsidP="00F952C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35CF7" w:rsidRPr="00EE244B" w:rsidRDefault="00607D6D" w:rsidP="00EE24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44B">
        <w:rPr>
          <w:rFonts w:ascii="Times New Roman" w:hAnsi="Times New Roman" w:cs="Times New Roman"/>
          <w:sz w:val="28"/>
          <w:szCs w:val="28"/>
        </w:rPr>
        <w:t>В соответствии с пунктом 9 части 10 статьи 35, частью 3 статьи 77 Федерального закона от 06.10.2003 г. № 131-ФЗ «Об общих принципах организации местного самоуправления в Российской Федерации»,  руководствуясь пунктом 9 статьи 13 Устава муниципального района «</w:t>
      </w:r>
      <w:proofErr w:type="spellStart"/>
      <w:r w:rsidRPr="00EE244B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Pr="00EE244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</w:t>
      </w:r>
      <w:r w:rsidR="00135CF7" w:rsidRPr="00EE244B">
        <w:rPr>
          <w:rFonts w:ascii="Times New Roman" w:hAnsi="Times New Roman" w:cs="Times New Roman"/>
          <w:sz w:val="28"/>
          <w:szCs w:val="28"/>
        </w:rPr>
        <w:t>, Муниципальный совет Чернянского района</w:t>
      </w:r>
    </w:p>
    <w:p w:rsidR="00135CF7" w:rsidRPr="00F952C3" w:rsidRDefault="00135CF7" w:rsidP="00EE24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52C3">
        <w:rPr>
          <w:rFonts w:ascii="Times New Roman" w:hAnsi="Times New Roman" w:cs="Times New Roman"/>
          <w:b/>
          <w:sz w:val="28"/>
          <w:szCs w:val="28"/>
        </w:rPr>
        <w:t>решил</w:t>
      </w:r>
      <w:r w:rsidRPr="00F952C3">
        <w:rPr>
          <w:rFonts w:ascii="Times New Roman" w:hAnsi="Times New Roman" w:cs="Times New Roman"/>
          <w:sz w:val="28"/>
          <w:szCs w:val="28"/>
        </w:rPr>
        <w:t>:</w:t>
      </w:r>
    </w:p>
    <w:p w:rsidR="00E15ADB" w:rsidRPr="00EE244B" w:rsidRDefault="000E776A" w:rsidP="00EE2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4B">
        <w:rPr>
          <w:rFonts w:ascii="Times New Roman" w:hAnsi="Times New Roman" w:cs="Times New Roman"/>
          <w:sz w:val="28"/>
          <w:szCs w:val="28"/>
        </w:rPr>
        <w:t>1. Информацию о реализации проектов по ландшафтному благоустройству сельских населённых пунктов Чернянского района в 201</w:t>
      </w:r>
      <w:r w:rsidR="00420ACE" w:rsidRPr="00EE244B">
        <w:rPr>
          <w:rFonts w:ascii="Times New Roman" w:hAnsi="Times New Roman" w:cs="Times New Roman"/>
          <w:sz w:val="28"/>
          <w:szCs w:val="28"/>
        </w:rPr>
        <w:t>7</w:t>
      </w:r>
      <w:r w:rsidRPr="00EE244B">
        <w:rPr>
          <w:rFonts w:ascii="Times New Roman" w:hAnsi="Times New Roman" w:cs="Times New Roman"/>
          <w:sz w:val="28"/>
          <w:szCs w:val="28"/>
        </w:rPr>
        <w:t xml:space="preserve"> г. и планируемых проектах в 201</w:t>
      </w:r>
      <w:r w:rsidR="00420ACE" w:rsidRPr="00EE244B">
        <w:rPr>
          <w:rFonts w:ascii="Times New Roman" w:hAnsi="Times New Roman" w:cs="Times New Roman"/>
          <w:sz w:val="28"/>
          <w:szCs w:val="28"/>
        </w:rPr>
        <w:t>8</w:t>
      </w:r>
      <w:r w:rsidRPr="00EE244B">
        <w:rPr>
          <w:rFonts w:ascii="Times New Roman" w:hAnsi="Times New Roman" w:cs="Times New Roman"/>
          <w:sz w:val="28"/>
          <w:szCs w:val="28"/>
        </w:rPr>
        <w:t xml:space="preserve"> г. </w:t>
      </w:r>
      <w:r w:rsidR="00420ACE" w:rsidRPr="00EE244B">
        <w:rPr>
          <w:rFonts w:ascii="Times New Roman" w:hAnsi="Times New Roman" w:cs="Times New Roman"/>
          <w:sz w:val="28"/>
          <w:szCs w:val="28"/>
        </w:rPr>
        <w:t xml:space="preserve">руководителя аппарата </w:t>
      </w:r>
      <w:r w:rsidRPr="00EE244B">
        <w:rPr>
          <w:rFonts w:ascii="Times New Roman" w:hAnsi="Times New Roman" w:cs="Times New Roman"/>
          <w:sz w:val="28"/>
          <w:szCs w:val="28"/>
        </w:rPr>
        <w:t xml:space="preserve">администрации Чернянского района </w:t>
      </w:r>
      <w:r w:rsidR="00420ACE" w:rsidRPr="00EE244B">
        <w:rPr>
          <w:rFonts w:ascii="Times New Roman" w:hAnsi="Times New Roman" w:cs="Times New Roman"/>
          <w:sz w:val="28"/>
          <w:szCs w:val="28"/>
        </w:rPr>
        <w:t>Овсянниковой Л.В.</w:t>
      </w:r>
      <w:r w:rsidRPr="00EE244B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E15ADB" w:rsidRPr="00EE244B">
        <w:rPr>
          <w:rFonts w:ascii="Times New Roman" w:hAnsi="Times New Roman" w:cs="Times New Roman"/>
          <w:sz w:val="28"/>
          <w:szCs w:val="28"/>
        </w:rPr>
        <w:t>.</w:t>
      </w:r>
    </w:p>
    <w:p w:rsidR="000E776A" w:rsidRPr="00EE244B" w:rsidRDefault="00E15ADB" w:rsidP="00EE2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4B">
        <w:rPr>
          <w:rFonts w:ascii="Times New Roman" w:hAnsi="Times New Roman" w:cs="Times New Roman"/>
          <w:sz w:val="28"/>
          <w:szCs w:val="28"/>
        </w:rPr>
        <w:t>2.</w:t>
      </w:r>
      <w:r w:rsidR="000E776A" w:rsidRPr="00EE244B">
        <w:rPr>
          <w:rFonts w:ascii="Times New Roman" w:hAnsi="Times New Roman" w:cs="Times New Roman"/>
          <w:sz w:val="28"/>
          <w:szCs w:val="28"/>
        </w:rPr>
        <w:t xml:space="preserve"> </w:t>
      </w:r>
      <w:r w:rsidRPr="00EE244B">
        <w:rPr>
          <w:rFonts w:ascii="Times New Roman" w:hAnsi="Times New Roman" w:cs="Times New Roman"/>
          <w:sz w:val="28"/>
          <w:szCs w:val="28"/>
        </w:rPr>
        <w:t>Р</w:t>
      </w:r>
      <w:r w:rsidR="000E776A" w:rsidRPr="00EE244B">
        <w:rPr>
          <w:rFonts w:ascii="Times New Roman" w:hAnsi="Times New Roman" w:cs="Times New Roman"/>
          <w:sz w:val="28"/>
          <w:szCs w:val="28"/>
        </w:rPr>
        <w:t xml:space="preserve">аботу по реализации намеченных проектов глав администраций </w:t>
      </w:r>
      <w:proofErr w:type="spellStart"/>
      <w:r w:rsidR="000E776A" w:rsidRPr="00EE244B">
        <w:rPr>
          <w:rFonts w:ascii="Times New Roman" w:hAnsi="Times New Roman" w:cs="Times New Roman"/>
          <w:sz w:val="28"/>
          <w:szCs w:val="28"/>
        </w:rPr>
        <w:t>Ездоченского</w:t>
      </w:r>
      <w:proofErr w:type="spellEnd"/>
      <w:r w:rsidR="000E776A" w:rsidRPr="00EE244B">
        <w:rPr>
          <w:rFonts w:ascii="Times New Roman" w:hAnsi="Times New Roman" w:cs="Times New Roman"/>
          <w:sz w:val="28"/>
          <w:szCs w:val="28"/>
        </w:rPr>
        <w:t xml:space="preserve"> сельского поселения Мишуровой О.С., </w:t>
      </w:r>
      <w:proofErr w:type="spellStart"/>
      <w:r w:rsidR="000E776A" w:rsidRPr="00EE244B">
        <w:rPr>
          <w:rFonts w:ascii="Times New Roman" w:hAnsi="Times New Roman" w:cs="Times New Roman"/>
          <w:sz w:val="28"/>
          <w:szCs w:val="28"/>
        </w:rPr>
        <w:t>Лубянского</w:t>
      </w:r>
      <w:proofErr w:type="spellEnd"/>
      <w:r w:rsidR="000E776A" w:rsidRPr="00EE244B">
        <w:rPr>
          <w:rFonts w:ascii="Times New Roman" w:hAnsi="Times New Roman" w:cs="Times New Roman"/>
          <w:sz w:val="28"/>
          <w:szCs w:val="28"/>
        </w:rPr>
        <w:t xml:space="preserve"> сельского поселения Гончаровой В.Н., Ольшанского сельского поселения Мельниковой </w:t>
      </w:r>
      <w:r w:rsidR="000E776A" w:rsidRPr="00EE244B">
        <w:rPr>
          <w:rFonts w:ascii="Times New Roman" w:hAnsi="Times New Roman" w:cs="Times New Roman"/>
          <w:sz w:val="28"/>
          <w:szCs w:val="28"/>
        </w:rPr>
        <w:lastRenderedPageBreak/>
        <w:t xml:space="preserve">С.Г., </w:t>
      </w:r>
      <w:proofErr w:type="spellStart"/>
      <w:r w:rsidR="000E776A" w:rsidRPr="00EE244B">
        <w:rPr>
          <w:rFonts w:ascii="Times New Roman" w:hAnsi="Times New Roman" w:cs="Times New Roman"/>
          <w:sz w:val="28"/>
          <w:szCs w:val="28"/>
        </w:rPr>
        <w:t>Орликовского</w:t>
      </w:r>
      <w:proofErr w:type="spellEnd"/>
      <w:r w:rsidR="000E776A" w:rsidRPr="00EE244B">
        <w:rPr>
          <w:rFonts w:ascii="Times New Roman" w:hAnsi="Times New Roman" w:cs="Times New Roman"/>
          <w:sz w:val="28"/>
          <w:szCs w:val="28"/>
        </w:rPr>
        <w:t xml:space="preserve"> сельского поселения Куликовой Н.И.</w:t>
      </w:r>
      <w:r w:rsidR="00057EFA" w:rsidRPr="00EE24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7EFA" w:rsidRPr="00EE244B">
        <w:rPr>
          <w:rFonts w:ascii="Times New Roman" w:hAnsi="Times New Roman" w:cs="Times New Roman"/>
          <w:sz w:val="28"/>
          <w:szCs w:val="28"/>
        </w:rPr>
        <w:t>Прилепенского</w:t>
      </w:r>
      <w:proofErr w:type="spellEnd"/>
      <w:r w:rsidR="00057EFA" w:rsidRPr="00EE24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57EFA" w:rsidRPr="00EE244B">
        <w:rPr>
          <w:rFonts w:ascii="Times New Roman" w:hAnsi="Times New Roman" w:cs="Times New Roman"/>
          <w:sz w:val="28"/>
          <w:szCs w:val="28"/>
        </w:rPr>
        <w:t>Казбанова</w:t>
      </w:r>
      <w:proofErr w:type="spellEnd"/>
      <w:r w:rsidR="00057EFA" w:rsidRPr="00EE244B">
        <w:rPr>
          <w:rFonts w:ascii="Times New Roman" w:hAnsi="Times New Roman" w:cs="Times New Roman"/>
          <w:sz w:val="28"/>
          <w:szCs w:val="28"/>
        </w:rPr>
        <w:t xml:space="preserve"> С.Н.</w:t>
      </w:r>
      <w:r w:rsidR="000E776A" w:rsidRPr="00EE244B">
        <w:rPr>
          <w:rFonts w:ascii="Times New Roman" w:hAnsi="Times New Roman" w:cs="Times New Roman"/>
          <w:sz w:val="28"/>
          <w:szCs w:val="28"/>
        </w:rPr>
        <w:t xml:space="preserve"> одобрить</w:t>
      </w:r>
      <w:r w:rsidRPr="00EE244B">
        <w:rPr>
          <w:rFonts w:ascii="Times New Roman" w:hAnsi="Times New Roman" w:cs="Times New Roman"/>
          <w:sz w:val="28"/>
          <w:szCs w:val="28"/>
        </w:rPr>
        <w:t xml:space="preserve"> и поддержать</w:t>
      </w:r>
      <w:r w:rsidR="00043C4E">
        <w:rPr>
          <w:rFonts w:ascii="Times New Roman" w:hAnsi="Times New Roman" w:cs="Times New Roman"/>
          <w:sz w:val="28"/>
          <w:szCs w:val="28"/>
        </w:rPr>
        <w:t>.</w:t>
      </w:r>
    </w:p>
    <w:p w:rsidR="00D568C1" w:rsidRPr="00EE244B" w:rsidRDefault="00D568C1" w:rsidP="00EE244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44B">
        <w:rPr>
          <w:rFonts w:ascii="Times New Roman" w:hAnsi="Times New Roman" w:cs="Times New Roman"/>
          <w:sz w:val="28"/>
          <w:szCs w:val="28"/>
        </w:rPr>
        <w:t>3. Поручить</w:t>
      </w:r>
      <w:r w:rsidRPr="00EE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1D5D" w:rsidRPr="00FE1D5D">
        <w:rPr>
          <w:rFonts w:ascii="Times New Roman" w:hAnsi="Times New Roman" w:cs="Times New Roman"/>
          <w:sz w:val="28"/>
          <w:szCs w:val="28"/>
        </w:rPr>
        <w:t>перво</w:t>
      </w:r>
      <w:r w:rsidR="00FE1D5D" w:rsidRPr="00FE1D5D">
        <w:rPr>
          <w:rFonts w:ascii="Times New Roman" w:hAnsi="Times New Roman" w:cs="Times New Roman"/>
          <w:sz w:val="28"/>
          <w:szCs w:val="28"/>
        </w:rPr>
        <w:t>му</w:t>
      </w:r>
      <w:r w:rsidR="00FE1D5D" w:rsidRPr="00FE1D5D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FE1D5D" w:rsidRPr="00FE1D5D">
        <w:rPr>
          <w:rFonts w:ascii="Times New Roman" w:hAnsi="Times New Roman" w:cs="Times New Roman"/>
          <w:sz w:val="28"/>
          <w:szCs w:val="28"/>
        </w:rPr>
        <w:t>ю</w:t>
      </w:r>
      <w:r w:rsidR="00FE1D5D" w:rsidRPr="00FE1D5D">
        <w:rPr>
          <w:rFonts w:ascii="Times New Roman" w:hAnsi="Times New Roman" w:cs="Times New Roman"/>
          <w:sz w:val="28"/>
          <w:szCs w:val="28"/>
        </w:rPr>
        <w:t xml:space="preserve"> главы администрации Чернянского района по реализации проектов и программ в строительстве и градостроительной деятельности</w:t>
      </w:r>
      <w:r w:rsidR="00FE1D5D" w:rsidRPr="00FE1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5D">
        <w:rPr>
          <w:rFonts w:ascii="Times New Roman" w:hAnsi="Times New Roman" w:cs="Times New Roman"/>
          <w:bCs/>
          <w:sz w:val="28"/>
          <w:szCs w:val="28"/>
        </w:rPr>
        <w:t>совместно</w:t>
      </w:r>
      <w:r w:rsidRPr="00EE244B">
        <w:rPr>
          <w:rFonts w:ascii="Times New Roman" w:hAnsi="Times New Roman" w:cs="Times New Roman"/>
          <w:bCs/>
          <w:sz w:val="28"/>
          <w:szCs w:val="28"/>
        </w:rPr>
        <w:t xml:space="preserve"> с компетентными службами:</w:t>
      </w:r>
    </w:p>
    <w:p w:rsidR="00D568C1" w:rsidRPr="00EE244B" w:rsidRDefault="00D568C1" w:rsidP="00EE244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44B">
        <w:rPr>
          <w:rFonts w:ascii="Times New Roman" w:hAnsi="Times New Roman" w:cs="Times New Roman"/>
          <w:bCs/>
          <w:sz w:val="28"/>
          <w:szCs w:val="28"/>
        </w:rPr>
        <w:t xml:space="preserve">- изучить вопрос и выявить причину постоянных поломок в работе фонтанов, сооруженных на территориях сельских и </w:t>
      </w:r>
      <w:proofErr w:type="gramStart"/>
      <w:r w:rsidRPr="00EE244B">
        <w:rPr>
          <w:rFonts w:ascii="Times New Roman" w:hAnsi="Times New Roman" w:cs="Times New Roman"/>
          <w:bCs/>
          <w:sz w:val="28"/>
          <w:szCs w:val="28"/>
        </w:rPr>
        <w:t>городского</w:t>
      </w:r>
      <w:proofErr w:type="gramEnd"/>
      <w:r w:rsidRPr="00EE244B">
        <w:rPr>
          <w:rFonts w:ascii="Times New Roman" w:hAnsi="Times New Roman" w:cs="Times New Roman"/>
          <w:bCs/>
          <w:sz w:val="28"/>
          <w:szCs w:val="28"/>
        </w:rPr>
        <w:t xml:space="preserve"> поселений в рамках реализации проектов и программ по благоустройству, и принять меры по их устранению;</w:t>
      </w:r>
    </w:p>
    <w:p w:rsidR="00D568C1" w:rsidRPr="00EE244B" w:rsidRDefault="00D568C1" w:rsidP="00EE244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44B">
        <w:rPr>
          <w:rFonts w:ascii="Times New Roman" w:hAnsi="Times New Roman" w:cs="Times New Roman"/>
          <w:bCs/>
          <w:sz w:val="28"/>
          <w:szCs w:val="28"/>
        </w:rPr>
        <w:t xml:space="preserve">- не приобретать впредь в целях благоустройства малые архитектурные формы в виде бетонных фонтанов без системы слива воды, смонтированных из металлических, легко забивающихся труб низкого качества и бетонной чаши с быстрым износом (подобных фонтанам, установленным в сквере на пл. Октябрьской п. Чернянка, </w:t>
      </w:r>
      <w:proofErr w:type="gramStart"/>
      <w:r w:rsidRPr="00EE244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E244B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Pr="00EE244B">
        <w:rPr>
          <w:rFonts w:ascii="Times New Roman" w:hAnsi="Times New Roman" w:cs="Times New Roman"/>
          <w:bCs/>
          <w:sz w:val="28"/>
          <w:szCs w:val="28"/>
        </w:rPr>
        <w:t>Ездочное</w:t>
      </w:r>
      <w:proofErr w:type="spellEnd"/>
      <w:r w:rsidRPr="00EE244B">
        <w:rPr>
          <w:rFonts w:ascii="Times New Roman" w:hAnsi="Times New Roman" w:cs="Times New Roman"/>
          <w:bCs/>
          <w:sz w:val="28"/>
          <w:szCs w:val="28"/>
        </w:rPr>
        <w:t>, Орлик, Ольшанка и др.).</w:t>
      </w:r>
    </w:p>
    <w:p w:rsidR="00D568C1" w:rsidRPr="00EE244B" w:rsidRDefault="00D568C1" w:rsidP="00EE244B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E244B">
        <w:rPr>
          <w:rFonts w:ascii="Times New Roman" w:hAnsi="Times New Roman" w:cs="Times New Roman"/>
          <w:bCs/>
          <w:sz w:val="28"/>
          <w:szCs w:val="28"/>
        </w:rPr>
        <w:t xml:space="preserve">Выполнение части </w:t>
      </w:r>
      <w:r w:rsidR="00043C4E">
        <w:rPr>
          <w:rFonts w:ascii="Times New Roman" w:hAnsi="Times New Roman" w:cs="Times New Roman"/>
          <w:bCs/>
          <w:sz w:val="28"/>
          <w:szCs w:val="28"/>
        </w:rPr>
        <w:t>3</w:t>
      </w:r>
      <w:r w:rsidRPr="00EE244B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рассмотреть в июне 2018 г</w:t>
      </w:r>
      <w:proofErr w:type="gramStart"/>
      <w:r w:rsidR="00086EBC">
        <w:rPr>
          <w:rFonts w:ascii="Times New Roman" w:hAnsi="Times New Roman" w:cs="Times New Roman"/>
          <w:bCs/>
          <w:sz w:val="28"/>
          <w:szCs w:val="28"/>
        </w:rPr>
        <w:t>.</w:t>
      </w:r>
      <w:r w:rsidRPr="00EE244B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proofErr w:type="gramEnd"/>
    </w:p>
    <w:p w:rsidR="000E776A" w:rsidRDefault="00213612" w:rsidP="00EE24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44B">
        <w:rPr>
          <w:rFonts w:ascii="Times New Roman" w:hAnsi="Times New Roman" w:cs="Times New Roman"/>
          <w:sz w:val="28"/>
          <w:szCs w:val="28"/>
        </w:rPr>
        <w:t>4</w:t>
      </w:r>
      <w:r w:rsidR="000E776A" w:rsidRPr="00EE244B">
        <w:rPr>
          <w:rFonts w:ascii="Times New Roman" w:hAnsi="Times New Roman" w:cs="Times New Roman"/>
          <w:sz w:val="28"/>
          <w:szCs w:val="28"/>
        </w:rPr>
        <w:t>. Рассмотреть вопрос о реализации проектов по ландшафтному благоустройству сельских населённых пунктов Чернянского района в ноябре 201</w:t>
      </w:r>
      <w:r w:rsidR="00086EBC">
        <w:rPr>
          <w:rFonts w:ascii="Times New Roman" w:hAnsi="Times New Roman" w:cs="Times New Roman"/>
          <w:sz w:val="28"/>
          <w:szCs w:val="28"/>
        </w:rPr>
        <w:t>8</w:t>
      </w:r>
      <w:r w:rsidR="000E776A" w:rsidRPr="00EE244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0E776A" w:rsidRPr="00EE244B">
        <w:rPr>
          <w:rFonts w:ascii="Times New Roman" w:hAnsi="Times New Roman" w:cs="Times New Roman"/>
          <w:sz w:val="28"/>
          <w:szCs w:val="28"/>
        </w:rPr>
        <w:t>.</w:t>
      </w:r>
      <w:r w:rsidR="00086E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6EBC" w:rsidRPr="00EE244B" w:rsidRDefault="00086EBC" w:rsidP="00EE24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Ввести в действие настоящее решение со дня его принятия.</w:t>
      </w:r>
    </w:p>
    <w:p w:rsidR="000E776A" w:rsidRPr="00EE244B" w:rsidRDefault="00086EBC" w:rsidP="00EE2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8"/>
          <w:sz w:val="28"/>
          <w:szCs w:val="28"/>
        </w:rPr>
        <w:t>6</w:t>
      </w:r>
      <w:r w:rsidR="000E776A" w:rsidRPr="00EE244B">
        <w:rPr>
          <w:rFonts w:ascii="Times New Roman" w:hAnsi="Times New Roman" w:cs="Times New Roman"/>
          <w:kern w:val="18"/>
          <w:sz w:val="28"/>
          <w:szCs w:val="28"/>
        </w:rPr>
        <w:t xml:space="preserve">. </w:t>
      </w:r>
      <w:proofErr w:type="gramStart"/>
      <w:r w:rsidR="000E776A" w:rsidRPr="00EE244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E776A" w:rsidRPr="00EE244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8" w:history="1">
        <w:r w:rsidR="000E776A" w:rsidRPr="00EE24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0E776A" w:rsidRPr="00EE244B">
        <w:rPr>
          <w:rFonts w:ascii="Times New Roman" w:hAnsi="Times New Roman" w:cs="Times New Roman"/>
          <w:sz w:val="28"/>
          <w:szCs w:val="28"/>
        </w:rPr>
        <w:t>).</w:t>
      </w:r>
    </w:p>
    <w:p w:rsidR="000E776A" w:rsidRPr="00EE244B" w:rsidRDefault="00086EBC" w:rsidP="00EE2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776A" w:rsidRPr="00EE24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E776A" w:rsidRPr="00EE24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E776A" w:rsidRPr="00EE244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Муниципального совета Чернянского района по экономическому развитию, бюджету, муниципальной собственности и ЖКХ.</w:t>
      </w:r>
    </w:p>
    <w:p w:rsidR="00135CF7" w:rsidRPr="00F952C3" w:rsidRDefault="00135CF7" w:rsidP="00F952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CF7" w:rsidRPr="00F952C3" w:rsidRDefault="00135CF7" w:rsidP="00F952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CF7" w:rsidRPr="00F952C3" w:rsidRDefault="00135CF7" w:rsidP="00F952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F952C3">
        <w:rPr>
          <w:rFonts w:ascii="Times New Roman" w:hAnsi="Times New Roman" w:cs="Times New Roman"/>
          <w:b/>
          <w:noProof/>
          <w:sz w:val="28"/>
          <w:szCs w:val="28"/>
        </w:rPr>
        <w:t>Председатель Муниципального совета</w:t>
      </w:r>
    </w:p>
    <w:p w:rsidR="00F01743" w:rsidRDefault="00135CF7" w:rsidP="00897001">
      <w:pPr>
        <w:spacing w:after="0" w:line="240" w:lineRule="auto"/>
        <w:contextualSpacing/>
        <w:jc w:val="right"/>
      </w:pPr>
      <w:r w:rsidRPr="00F952C3">
        <w:rPr>
          <w:rFonts w:ascii="Times New Roman" w:hAnsi="Times New Roman" w:cs="Times New Roman"/>
          <w:b/>
          <w:noProof/>
          <w:sz w:val="28"/>
          <w:szCs w:val="28"/>
        </w:rPr>
        <w:t>Чернянского района                                                                     С.Б.Елфимова</w:t>
      </w:r>
    </w:p>
    <w:sectPr w:rsidR="00F01743" w:rsidSect="0089700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C0" w:rsidRDefault="00231AC0" w:rsidP="000E776A">
      <w:pPr>
        <w:spacing w:after="0" w:line="240" w:lineRule="auto"/>
      </w:pPr>
      <w:r>
        <w:separator/>
      </w:r>
    </w:p>
  </w:endnote>
  <w:endnote w:type="continuationSeparator" w:id="0">
    <w:p w:rsidR="00231AC0" w:rsidRDefault="00231AC0" w:rsidP="000E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C0" w:rsidRDefault="00231AC0" w:rsidP="000E776A">
      <w:pPr>
        <w:spacing w:after="0" w:line="240" w:lineRule="auto"/>
      </w:pPr>
      <w:r>
        <w:separator/>
      </w:r>
    </w:p>
  </w:footnote>
  <w:footnote w:type="continuationSeparator" w:id="0">
    <w:p w:rsidR="00231AC0" w:rsidRDefault="00231AC0" w:rsidP="000E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001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776A" w:rsidRPr="000E776A" w:rsidRDefault="000E776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77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77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77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68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E77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E776A" w:rsidRDefault="000E77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5CF7"/>
    <w:rsid w:val="00043C4E"/>
    <w:rsid w:val="00057EFA"/>
    <w:rsid w:val="00086EBC"/>
    <w:rsid w:val="000E776A"/>
    <w:rsid w:val="00135CF7"/>
    <w:rsid w:val="00156129"/>
    <w:rsid w:val="00213612"/>
    <w:rsid w:val="00231AC0"/>
    <w:rsid w:val="00251363"/>
    <w:rsid w:val="002854AC"/>
    <w:rsid w:val="00420ACE"/>
    <w:rsid w:val="004D1040"/>
    <w:rsid w:val="005B0757"/>
    <w:rsid w:val="005B2127"/>
    <w:rsid w:val="005B69A1"/>
    <w:rsid w:val="00607D6D"/>
    <w:rsid w:val="00897001"/>
    <w:rsid w:val="0093537A"/>
    <w:rsid w:val="00A4681A"/>
    <w:rsid w:val="00CF4F71"/>
    <w:rsid w:val="00D568C1"/>
    <w:rsid w:val="00E15ADB"/>
    <w:rsid w:val="00EE244B"/>
    <w:rsid w:val="00F01743"/>
    <w:rsid w:val="00F952C3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5CF7"/>
    <w:pPr>
      <w:keepNext/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35CF7"/>
    <w:pPr>
      <w:keepNext/>
      <w:tabs>
        <w:tab w:val="left" w:pos="9214"/>
      </w:tabs>
      <w:spacing w:after="0" w:line="360" w:lineRule="auto"/>
      <w:ind w:left="5529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CF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35CF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semiHidden/>
    <w:unhideWhenUsed/>
    <w:rsid w:val="00135CF7"/>
    <w:rPr>
      <w:color w:val="0000FF"/>
      <w:u w:val="single"/>
    </w:rPr>
  </w:style>
  <w:style w:type="paragraph" w:customStyle="1" w:styleId="ConsPlusNormal">
    <w:name w:val="ConsPlusNormal"/>
    <w:rsid w:val="00135C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E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76A"/>
  </w:style>
  <w:style w:type="paragraph" w:styleId="a6">
    <w:name w:val="footer"/>
    <w:basedOn w:val="a"/>
    <w:link w:val="a7"/>
    <w:uiPriority w:val="99"/>
    <w:unhideWhenUsed/>
    <w:rsid w:val="000E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che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2017-12-14T12:22:00Z</cp:lastPrinted>
  <dcterms:created xsi:type="dcterms:W3CDTF">2017-12-11T06:56:00Z</dcterms:created>
  <dcterms:modified xsi:type="dcterms:W3CDTF">2017-12-14T12:23:00Z</dcterms:modified>
</cp:coreProperties>
</file>